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5552" w14:textId="77777777" w:rsidR="00692C99" w:rsidRDefault="00692C99" w:rsidP="00692C99">
      <w:pPr>
        <w:spacing w:before="101" w:line="230" w:lineRule="auto"/>
        <w:outlineLvl w:val="0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0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10"/>
          <w:sz w:val="31"/>
          <w:szCs w:val="31"/>
          <w:lang w:eastAsia="zh-CN"/>
        </w:rPr>
        <w:t>1：</w:t>
      </w:r>
    </w:p>
    <w:p w14:paraId="06F42FB7" w14:textId="77777777" w:rsidR="00692C99" w:rsidRDefault="00692C99" w:rsidP="00692C99">
      <w:pPr>
        <w:spacing w:before="198" w:line="221" w:lineRule="auto"/>
        <w:ind w:left="1687"/>
        <w:rPr>
          <w:rFonts w:ascii="宋体" w:eastAsia="宋体" w:hAnsi="宋体" w:cs="宋体" w:hint="eastAsia"/>
          <w:b/>
          <w:bCs/>
          <w:spacing w:val="4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能源管理师培训班报名回执表</w:t>
      </w:r>
    </w:p>
    <w:p w14:paraId="60D73BF2" w14:textId="77777777" w:rsidR="00692C99" w:rsidRDefault="00692C99" w:rsidP="00692C99">
      <w:pPr>
        <w:spacing w:before="198" w:line="221" w:lineRule="auto"/>
        <w:ind w:left="1687"/>
        <w:rPr>
          <w:rFonts w:ascii="宋体" w:eastAsia="宋体" w:hAnsi="宋体" w:cs="宋体" w:hint="eastAsia"/>
          <w:b/>
          <w:bCs/>
          <w:spacing w:val="4"/>
          <w:sz w:val="43"/>
          <w:szCs w:val="43"/>
          <w:lang w:eastAsia="zh-CN"/>
        </w:rPr>
      </w:pPr>
    </w:p>
    <w:p w14:paraId="3C23A328" w14:textId="77777777" w:rsidR="00692C99" w:rsidRDefault="00692C99" w:rsidP="00692C99">
      <w:pPr>
        <w:spacing w:line="51" w:lineRule="auto"/>
        <w:rPr>
          <w:sz w:val="2"/>
          <w:lang w:eastAsia="zh-CN"/>
        </w:rPr>
      </w:pPr>
    </w:p>
    <w:tbl>
      <w:tblPr>
        <w:tblStyle w:val="TableNormal"/>
        <w:tblW w:w="90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986"/>
        <w:gridCol w:w="1293"/>
        <w:gridCol w:w="1419"/>
        <w:gridCol w:w="853"/>
        <w:gridCol w:w="1439"/>
        <w:gridCol w:w="1616"/>
      </w:tblGrid>
      <w:tr w:rsidR="00692C99" w14:paraId="320A6FFF" w14:textId="77777777" w:rsidTr="00126FF8">
        <w:trPr>
          <w:trHeight w:val="519"/>
        </w:trPr>
        <w:tc>
          <w:tcPr>
            <w:tcW w:w="1457" w:type="dxa"/>
          </w:tcPr>
          <w:p w14:paraId="3E37131E" w14:textId="77777777" w:rsidR="00692C99" w:rsidRDefault="00692C99" w:rsidP="00126FF8">
            <w:pPr>
              <w:pStyle w:val="TableText"/>
              <w:spacing w:before="162" w:line="221" w:lineRule="auto"/>
              <w:ind w:left="26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单位名称</w:t>
            </w:r>
            <w:proofErr w:type="spellEnd"/>
          </w:p>
        </w:tc>
        <w:tc>
          <w:tcPr>
            <w:tcW w:w="7606" w:type="dxa"/>
            <w:gridSpan w:val="6"/>
          </w:tcPr>
          <w:p w14:paraId="61E53AB7" w14:textId="77777777" w:rsidR="00692C99" w:rsidRDefault="00692C99" w:rsidP="00126FF8"/>
        </w:tc>
      </w:tr>
      <w:tr w:rsidR="00692C99" w14:paraId="1B2A0547" w14:textId="77777777" w:rsidTr="00126FF8">
        <w:trPr>
          <w:trHeight w:val="515"/>
        </w:trPr>
        <w:tc>
          <w:tcPr>
            <w:tcW w:w="1457" w:type="dxa"/>
          </w:tcPr>
          <w:p w14:paraId="55776A98" w14:textId="77777777" w:rsidR="00692C99" w:rsidRDefault="00692C99" w:rsidP="00126FF8">
            <w:pPr>
              <w:pStyle w:val="TableText"/>
              <w:spacing w:before="159" w:line="232" w:lineRule="auto"/>
              <w:ind w:left="50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1"/>
              </w:rPr>
              <w:t>地址</w:t>
            </w:r>
            <w:proofErr w:type="spellEnd"/>
          </w:p>
        </w:tc>
        <w:tc>
          <w:tcPr>
            <w:tcW w:w="7606" w:type="dxa"/>
            <w:gridSpan w:val="6"/>
          </w:tcPr>
          <w:p w14:paraId="614124B4" w14:textId="77777777" w:rsidR="00692C99" w:rsidRDefault="00692C99" w:rsidP="00126FF8"/>
        </w:tc>
      </w:tr>
      <w:tr w:rsidR="00692C99" w14:paraId="01C2875C" w14:textId="77777777" w:rsidTr="00126FF8">
        <w:trPr>
          <w:trHeight w:val="515"/>
        </w:trPr>
        <w:tc>
          <w:tcPr>
            <w:tcW w:w="9063" w:type="dxa"/>
            <w:gridSpan w:val="7"/>
          </w:tcPr>
          <w:p w14:paraId="3619403F" w14:textId="77777777" w:rsidR="00692C99" w:rsidRDefault="00692C99" w:rsidP="00126FF8">
            <w:pPr>
              <w:pStyle w:val="TableText"/>
              <w:spacing w:before="157" w:line="222" w:lineRule="auto"/>
              <w:ind w:left="358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报考人员基本信息</w:t>
            </w:r>
            <w:proofErr w:type="spellEnd"/>
          </w:p>
        </w:tc>
      </w:tr>
      <w:tr w:rsidR="00692C99" w14:paraId="7968CAC6" w14:textId="77777777" w:rsidTr="00126FF8">
        <w:trPr>
          <w:trHeight w:val="515"/>
        </w:trPr>
        <w:tc>
          <w:tcPr>
            <w:tcW w:w="1457" w:type="dxa"/>
          </w:tcPr>
          <w:p w14:paraId="1ECF7910" w14:textId="77777777" w:rsidR="00692C99" w:rsidRDefault="00692C99" w:rsidP="00126FF8">
            <w:pPr>
              <w:pStyle w:val="TableText"/>
              <w:spacing w:before="159" w:line="224" w:lineRule="auto"/>
              <w:ind w:left="50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1"/>
              </w:rPr>
              <w:t>姓名</w:t>
            </w:r>
            <w:proofErr w:type="spellEnd"/>
          </w:p>
        </w:tc>
        <w:tc>
          <w:tcPr>
            <w:tcW w:w="986" w:type="dxa"/>
          </w:tcPr>
          <w:p w14:paraId="18642DD7" w14:textId="77777777" w:rsidR="00692C99" w:rsidRDefault="00692C99" w:rsidP="00126FF8"/>
        </w:tc>
        <w:tc>
          <w:tcPr>
            <w:tcW w:w="1293" w:type="dxa"/>
          </w:tcPr>
          <w:p w14:paraId="563F3F1C" w14:textId="77777777" w:rsidR="00692C99" w:rsidRDefault="00692C99" w:rsidP="00126FF8">
            <w:pPr>
              <w:pStyle w:val="TableText"/>
              <w:spacing w:before="159" w:line="220" w:lineRule="auto"/>
              <w:ind w:left="42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性别</w:t>
            </w:r>
            <w:proofErr w:type="spellEnd"/>
          </w:p>
        </w:tc>
        <w:tc>
          <w:tcPr>
            <w:tcW w:w="1419" w:type="dxa"/>
          </w:tcPr>
          <w:p w14:paraId="5365033E" w14:textId="77777777" w:rsidR="00692C99" w:rsidRDefault="00692C99" w:rsidP="00126FF8"/>
        </w:tc>
        <w:tc>
          <w:tcPr>
            <w:tcW w:w="853" w:type="dxa"/>
          </w:tcPr>
          <w:p w14:paraId="653A34D7" w14:textId="77777777" w:rsidR="00692C99" w:rsidRDefault="00692C99" w:rsidP="00126FF8">
            <w:pPr>
              <w:pStyle w:val="TableText"/>
              <w:spacing w:before="159" w:line="223" w:lineRule="auto"/>
              <w:ind w:left="22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26"/>
              </w:rPr>
              <w:t>民族</w:t>
            </w:r>
            <w:proofErr w:type="spellEnd"/>
          </w:p>
        </w:tc>
        <w:tc>
          <w:tcPr>
            <w:tcW w:w="1439" w:type="dxa"/>
          </w:tcPr>
          <w:p w14:paraId="050A1BB6" w14:textId="77777777" w:rsidR="00692C99" w:rsidRDefault="00692C99" w:rsidP="00126FF8"/>
        </w:tc>
        <w:tc>
          <w:tcPr>
            <w:tcW w:w="1616" w:type="dxa"/>
          </w:tcPr>
          <w:p w14:paraId="6FD5D567" w14:textId="77777777" w:rsidR="00692C99" w:rsidRDefault="00692C99" w:rsidP="00126FF8">
            <w:pPr>
              <w:pStyle w:val="TableText"/>
              <w:spacing w:before="159" w:line="220" w:lineRule="auto"/>
              <w:ind w:left="25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2"/>
              </w:rPr>
              <w:t>申请人照片</w:t>
            </w:r>
            <w:proofErr w:type="spellEnd"/>
          </w:p>
        </w:tc>
      </w:tr>
      <w:tr w:rsidR="00692C99" w14:paraId="5E65D978" w14:textId="77777777" w:rsidTr="00126FF8">
        <w:trPr>
          <w:trHeight w:val="515"/>
        </w:trPr>
        <w:tc>
          <w:tcPr>
            <w:tcW w:w="1457" w:type="dxa"/>
          </w:tcPr>
          <w:p w14:paraId="4437FF99" w14:textId="77777777" w:rsidR="00692C99" w:rsidRDefault="00692C99" w:rsidP="00126FF8">
            <w:pPr>
              <w:pStyle w:val="TableText"/>
              <w:spacing w:before="159" w:line="223" w:lineRule="auto"/>
              <w:ind w:left="500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1"/>
              </w:rPr>
              <w:t>职务</w:t>
            </w:r>
            <w:proofErr w:type="spellEnd"/>
          </w:p>
        </w:tc>
        <w:tc>
          <w:tcPr>
            <w:tcW w:w="986" w:type="dxa"/>
          </w:tcPr>
          <w:p w14:paraId="33555930" w14:textId="77777777" w:rsidR="00692C99" w:rsidRDefault="00692C99" w:rsidP="00126FF8"/>
        </w:tc>
        <w:tc>
          <w:tcPr>
            <w:tcW w:w="1293" w:type="dxa"/>
          </w:tcPr>
          <w:p w14:paraId="6C4B60A6" w14:textId="77777777" w:rsidR="00692C99" w:rsidRDefault="00692C99" w:rsidP="00126FF8">
            <w:pPr>
              <w:pStyle w:val="TableText"/>
              <w:spacing w:before="159" w:line="223" w:lineRule="auto"/>
              <w:ind w:left="20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3"/>
              </w:rPr>
              <w:t>固定电话</w:t>
            </w:r>
            <w:proofErr w:type="spellEnd"/>
          </w:p>
        </w:tc>
        <w:tc>
          <w:tcPr>
            <w:tcW w:w="1419" w:type="dxa"/>
          </w:tcPr>
          <w:p w14:paraId="22C7B4D2" w14:textId="77777777" w:rsidR="00692C99" w:rsidRDefault="00692C99" w:rsidP="00126FF8"/>
        </w:tc>
        <w:tc>
          <w:tcPr>
            <w:tcW w:w="853" w:type="dxa"/>
          </w:tcPr>
          <w:p w14:paraId="6270A125" w14:textId="77777777" w:rsidR="00692C99" w:rsidRDefault="00692C99" w:rsidP="00126FF8">
            <w:pPr>
              <w:pStyle w:val="TableText"/>
              <w:spacing w:before="160" w:line="222" w:lineRule="auto"/>
              <w:ind w:left="201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2"/>
              </w:rPr>
              <w:t>手机</w:t>
            </w:r>
            <w:proofErr w:type="spellEnd"/>
          </w:p>
        </w:tc>
        <w:tc>
          <w:tcPr>
            <w:tcW w:w="1439" w:type="dxa"/>
          </w:tcPr>
          <w:p w14:paraId="15E305E0" w14:textId="77777777" w:rsidR="00692C99" w:rsidRDefault="00692C99" w:rsidP="00126FF8"/>
        </w:tc>
        <w:tc>
          <w:tcPr>
            <w:tcW w:w="1616" w:type="dxa"/>
            <w:vMerge w:val="restart"/>
            <w:tcBorders>
              <w:bottom w:val="nil"/>
            </w:tcBorders>
          </w:tcPr>
          <w:p w14:paraId="41651866" w14:textId="77777777" w:rsidR="00692C99" w:rsidRDefault="00692C99" w:rsidP="00126FF8"/>
        </w:tc>
      </w:tr>
      <w:tr w:rsidR="00692C99" w14:paraId="75BE2AA4" w14:textId="77777777" w:rsidTr="00126FF8">
        <w:trPr>
          <w:trHeight w:val="515"/>
        </w:trPr>
        <w:tc>
          <w:tcPr>
            <w:tcW w:w="1457" w:type="dxa"/>
          </w:tcPr>
          <w:p w14:paraId="0454B753" w14:textId="77777777" w:rsidR="00692C99" w:rsidRDefault="00692C99" w:rsidP="00126FF8">
            <w:pPr>
              <w:pStyle w:val="TableText"/>
              <w:spacing w:before="158" w:line="222" w:lineRule="auto"/>
              <w:ind w:left="124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5"/>
              </w:rPr>
              <w:t>身份证号码</w:t>
            </w:r>
            <w:proofErr w:type="spellEnd"/>
          </w:p>
        </w:tc>
        <w:tc>
          <w:tcPr>
            <w:tcW w:w="5990" w:type="dxa"/>
            <w:gridSpan w:val="5"/>
          </w:tcPr>
          <w:p w14:paraId="41099FC1" w14:textId="77777777" w:rsidR="00692C99" w:rsidRDefault="00692C99" w:rsidP="00126FF8"/>
        </w:tc>
        <w:tc>
          <w:tcPr>
            <w:tcW w:w="1616" w:type="dxa"/>
            <w:vMerge/>
            <w:tcBorders>
              <w:top w:val="nil"/>
              <w:bottom w:val="nil"/>
            </w:tcBorders>
          </w:tcPr>
          <w:p w14:paraId="29427639" w14:textId="77777777" w:rsidR="00692C99" w:rsidRDefault="00692C99" w:rsidP="00126FF8"/>
        </w:tc>
      </w:tr>
      <w:tr w:rsidR="00692C99" w14:paraId="30C9022D" w14:textId="77777777" w:rsidTr="00126FF8">
        <w:trPr>
          <w:trHeight w:val="515"/>
        </w:trPr>
        <w:tc>
          <w:tcPr>
            <w:tcW w:w="1457" w:type="dxa"/>
          </w:tcPr>
          <w:p w14:paraId="1B76CFCA" w14:textId="77777777" w:rsidR="00692C99" w:rsidRDefault="00692C99" w:rsidP="00126FF8">
            <w:pPr>
              <w:pStyle w:val="TableText"/>
              <w:spacing w:before="159" w:line="315" w:lineRule="exact"/>
              <w:ind w:left="308"/>
              <w:rPr>
                <w:rFonts w:hint="eastAsia"/>
              </w:rPr>
            </w:pPr>
            <w:r>
              <w:rPr>
                <w:b/>
                <w:bCs/>
                <w:spacing w:val="-3"/>
                <w:position w:val="1"/>
              </w:rPr>
              <w:t>E－MAIL</w:t>
            </w:r>
          </w:p>
        </w:tc>
        <w:tc>
          <w:tcPr>
            <w:tcW w:w="5990" w:type="dxa"/>
            <w:gridSpan w:val="5"/>
          </w:tcPr>
          <w:p w14:paraId="380E35C0" w14:textId="77777777" w:rsidR="00692C99" w:rsidRDefault="00692C99" w:rsidP="00126FF8"/>
        </w:tc>
        <w:tc>
          <w:tcPr>
            <w:tcW w:w="1616" w:type="dxa"/>
            <w:vMerge/>
            <w:tcBorders>
              <w:top w:val="nil"/>
            </w:tcBorders>
          </w:tcPr>
          <w:p w14:paraId="1430D787" w14:textId="77777777" w:rsidR="00692C99" w:rsidRDefault="00692C99" w:rsidP="00126FF8"/>
        </w:tc>
      </w:tr>
      <w:tr w:rsidR="00692C99" w14:paraId="6B715EC8" w14:textId="77777777" w:rsidTr="00126FF8">
        <w:trPr>
          <w:trHeight w:val="2045"/>
        </w:trPr>
        <w:tc>
          <w:tcPr>
            <w:tcW w:w="1457" w:type="dxa"/>
          </w:tcPr>
          <w:p w14:paraId="2A6551AA" w14:textId="77777777" w:rsidR="00692C99" w:rsidRDefault="00692C99" w:rsidP="00126FF8">
            <w:pPr>
              <w:spacing w:line="280" w:lineRule="auto"/>
            </w:pPr>
          </w:p>
          <w:p w14:paraId="0BFAAE05" w14:textId="77777777" w:rsidR="00692C99" w:rsidRDefault="00692C99" w:rsidP="00126FF8">
            <w:pPr>
              <w:spacing w:line="280" w:lineRule="auto"/>
            </w:pPr>
          </w:p>
          <w:p w14:paraId="2AF29F54" w14:textId="77777777" w:rsidR="00692C99" w:rsidRDefault="00692C99" w:rsidP="00126FF8">
            <w:pPr>
              <w:spacing w:line="280" w:lineRule="auto"/>
            </w:pPr>
          </w:p>
          <w:p w14:paraId="38D7251E" w14:textId="77777777" w:rsidR="00692C99" w:rsidRDefault="00692C99" w:rsidP="00126FF8">
            <w:pPr>
              <w:pStyle w:val="TableText"/>
              <w:spacing w:before="78" w:line="222" w:lineRule="auto"/>
              <w:ind w:left="258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6"/>
              </w:rPr>
              <w:t>报考条件</w:t>
            </w:r>
            <w:proofErr w:type="spellEnd"/>
          </w:p>
        </w:tc>
        <w:tc>
          <w:tcPr>
            <w:tcW w:w="7606" w:type="dxa"/>
            <w:gridSpan w:val="6"/>
          </w:tcPr>
          <w:p w14:paraId="30B7D44E" w14:textId="77777777" w:rsidR="00692C99" w:rsidRDefault="00692C99" w:rsidP="00126FF8">
            <w:pPr>
              <w:pStyle w:val="TableText"/>
              <w:spacing w:before="203" w:line="219" w:lineRule="auto"/>
              <w:ind w:left="1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报考条件：具备以下条件之一即可，请在</w:t>
            </w:r>
            <w:proofErr w:type="gramStart"/>
            <w:r>
              <w:rPr>
                <w:lang w:eastAsia="zh-CN"/>
              </w:rPr>
              <w:t>所符合</w:t>
            </w:r>
            <w:proofErr w:type="gramEnd"/>
            <w:r>
              <w:rPr>
                <w:lang w:eastAsia="zh-CN"/>
              </w:rPr>
              <w:t>条件项前打</w:t>
            </w:r>
            <w:r>
              <w:rPr>
                <w:spacing w:val="-1"/>
                <w:lang w:eastAsia="zh-CN"/>
              </w:rPr>
              <w:t>“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√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</w:t>
            </w:r>
          </w:p>
          <w:p w14:paraId="1758771A" w14:textId="77777777" w:rsidR="00692C99" w:rsidRDefault="00692C99" w:rsidP="00126FF8">
            <w:pPr>
              <w:pStyle w:val="TableText"/>
              <w:spacing w:before="74" w:line="220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□具有高级技工资格或中专学历的，从事能源管理相</w:t>
            </w:r>
            <w:r>
              <w:rPr>
                <w:spacing w:val="-2"/>
                <w:lang w:eastAsia="zh-CN"/>
              </w:rPr>
              <w:t>关工作满三年</w:t>
            </w:r>
          </w:p>
          <w:p w14:paraId="37DDCDDA" w14:textId="77777777" w:rsidR="00692C99" w:rsidRDefault="00692C99" w:rsidP="00126FF8">
            <w:pPr>
              <w:pStyle w:val="TableText"/>
              <w:spacing w:before="74" w:line="220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□具有大专学历的，从事能源管理相关工作满二年</w:t>
            </w:r>
          </w:p>
          <w:p w14:paraId="532F00E1" w14:textId="77777777" w:rsidR="00692C99" w:rsidRDefault="00692C99" w:rsidP="00126FF8">
            <w:pPr>
              <w:pStyle w:val="TableText"/>
              <w:spacing w:before="74" w:line="220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□具有本科学历的，从事能源管理相关工作满一年</w:t>
            </w:r>
          </w:p>
          <w:p w14:paraId="4D41AC07" w14:textId="77777777" w:rsidR="00692C99" w:rsidRDefault="00692C99" w:rsidP="00126FF8">
            <w:pPr>
              <w:pStyle w:val="TableText"/>
              <w:spacing w:before="73" w:line="222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□具有研究生及以上学历证书的学员，不受上述要求限制。</w:t>
            </w:r>
          </w:p>
        </w:tc>
      </w:tr>
      <w:tr w:rsidR="00692C99" w14:paraId="14BD6D9A" w14:textId="77777777" w:rsidTr="00126FF8">
        <w:trPr>
          <w:trHeight w:val="571"/>
        </w:trPr>
        <w:tc>
          <w:tcPr>
            <w:tcW w:w="1457" w:type="dxa"/>
          </w:tcPr>
          <w:p w14:paraId="774E217A" w14:textId="77777777" w:rsidR="00692C99" w:rsidRDefault="00692C99" w:rsidP="00126FF8">
            <w:pPr>
              <w:pStyle w:val="TableText"/>
              <w:spacing w:before="166" w:line="222" w:lineRule="auto"/>
              <w:ind w:left="259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是否住宿</w:t>
            </w:r>
            <w:proofErr w:type="spellEnd"/>
          </w:p>
        </w:tc>
        <w:tc>
          <w:tcPr>
            <w:tcW w:w="7606" w:type="dxa"/>
            <w:gridSpan w:val="6"/>
          </w:tcPr>
          <w:p w14:paraId="0B674B39" w14:textId="77777777" w:rsidR="00692C99" w:rsidRDefault="00692C99" w:rsidP="00126FF8">
            <w:pPr>
              <w:pStyle w:val="TableText"/>
              <w:spacing w:before="166" w:line="221" w:lineRule="auto"/>
              <w:ind w:left="137"/>
              <w:rPr>
                <w:rFonts w:hint="eastAsia"/>
              </w:rPr>
            </w:pPr>
            <w:r>
              <w:rPr>
                <w:spacing w:val="-6"/>
              </w:rPr>
              <w:t>□</w:t>
            </w:r>
            <w:proofErr w:type="spellStart"/>
            <w:r>
              <w:rPr>
                <w:spacing w:val="-6"/>
              </w:rPr>
              <w:t>单间□标间</w:t>
            </w:r>
            <w:proofErr w:type="spellEnd"/>
          </w:p>
        </w:tc>
      </w:tr>
      <w:tr w:rsidR="00692C99" w14:paraId="7048111B" w14:textId="77777777" w:rsidTr="00126FF8">
        <w:trPr>
          <w:trHeight w:val="1876"/>
        </w:trPr>
        <w:tc>
          <w:tcPr>
            <w:tcW w:w="1457" w:type="dxa"/>
          </w:tcPr>
          <w:p w14:paraId="422260A5" w14:textId="77777777" w:rsidR="00692C99" w:rsidRDefault="00692C99" w:rsidP="00126FF8">
            <w:pPr>
              <w:spacing w:line="245" w:lineRule="auto"/>
            </w:pPr>
          </w:p>
          <w:p w14:paraId="3BE28085" w14:textId="77777777" w:rsidR="00692C99" w:rsidRDefault="00692C99" w:rsidP="00126FF8">
            <w:pPr>
              <w:spacing w:line="245" w:lineRule="auto"/>
            </w:pPr>
          </w:p>
          <w:p w14:paraId="7B693B57" w14:textId="77777777" w:rsidR="00692C99" w:rsidRDefault="00692C99" w:rsidP="00126FF8">
            <w:pPr>
              <w:spacing w:line="246" w:lineRule="auto"/>
            </w:pPr>
          </w:p>
          <w:p w14:paraId="0F166E52" w14:textId="77777777" w:rsidR="00692C99" w:rsidRDefault="00692C99" w:rsidP="00126FF8">
            <w:pPr>
              <w:pStyle w:val="TableText"/>
              <w:spacing w:before="78" w:line="223" w:lineRule="auto"/>
              <w:ind w:left="272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10"/>
              </w:rPr>
              <w:t>收款账号</w:t>
            </w:r>
            <w:proofErr w:type="spellEnd"/>
          </w:p>
        </w:tc>
        <w:tc>
          <w:tcPr>
            <w:tcW w:w="7606" w:type="dxa"/>
            <w:gridSpan w:val="6"/>
          </w:tcPr>
          <w:p w14:paraId="6A93010D" w14:textId="77777777" w:rsidR="00692C99" w:rsidRDefault="00692C99" w:rsidP="00126FF8">
            <w:pPr>
              <w:pStyle w:val="TableText"/>
              <w:spacing w:before="118" w:line="222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户名：</w:t>
            </w:r>
            <w:r>
              <w:rPr>
                <w:rFonts w:hint="eastAsia"/>
                <w:spacing w:val="-2"/>
                <w:lang w:eastAsia="zh-CN"/>
              </w:rPr>
              <w:t>北京国节科技中心</w:t>
            </w:r>
          </w:p>
          <w:p w14:paraId="249C3195" w14:textId="77777777" w:rsidR="00692C99" w:rsidRDefault="00692C99" w:rsidP="00126FF8">
            <w:pPr>
              <w:pStyle w:val="TableText"/>
              <w:spacing w:before="179" w:line="221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开户银行：</w:t>
            </w:r>
            <w:r>
              <w:rPr>
                <w:rFonts w:hint="eastAsia"/>
                <w:spacing w:val="-2"/>
                <w:lang w:eastAsia="zh-CN"/>
              </w:rPr>
              <w:t>工商银行北京大兴经济开发区支行</w:t>
            </w:r>
          </w:p>
          <w:p w14:paraId="1726DD26" w14:textId="77777777" w:rsidR="00692C99" w:rsidRDefault="00692C99" w:rsidP="00126FF8">
            <w:pPr>
              <w:pStyle w:val="TableText"/>
              <w:spacing w:before="180" w:line="221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银行账户：</w:t>
            </w:r>
            <w:r>
              <w:rPr>
                <w:rFonts w:hint="eastAsia"/>
                <w:spacing w:val="-1"/>
                <w:lang w:eastAsia="zh-CN"/>
              </w:rPr>
              <w:t>0200268209024518916</w:t>
            </w:r>
          </w:p>
          <w:p w14:paraId="48FEC13D" w14:textId="77777777" w:rsidR="00692C99" w:rsidRDefault="00692C99" w:rsidP="00126FF8">
            <w:pPr>
              <w:pStyle w:val="TableText"/>
              <w:spacing w:before="181" w:line="220" w:lineRule="auto"/>
              <w:ind w:left="1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说明</w:t>
            </w:r>
            <w:r>
              <w:rPr>
                <w:spacing w:val="-9"/>
                <w:lang w:eastAsia="zh-CN"/>
              </w:rPr>
              <w:t>：（</w:t>
            </w:r>
            <w:r>
              <w:rPr>
                <w:lang w:eastAsia="zh-CN"/>
              </w:rPr>
              <w:t>培训费仅接受对公汇款，汇款请备注：学员姓名）</w:t>
            </w:r>
          </w:p>
        </w:tc>
      </w:tr>
      <w:tr w:rsidR="00692C99" w14:paraId="6B57BCCD" w14:textId="77777777" w:rsidTr="00126FF8">
        <w:trPr>
          <w:trHeight w:val="1478"/>
        </w:trPr>
        <w:tc>
          <w:tcPr>
            <w:tcW w:w="1457" w:type="dxa"/>
          </w:tcPr>
          <w:p w14:paraId="17C531BF" w14:textId="77777777" w:rsidR="00692C99" w:rsidRDefault="00692C99" w:rsidP="00126FF8">
            <w:pPr>
              <w:spacing w:line="269" w:lineRule="auto"/>
              <w:rPr>
                <w:lang w:eastAsia="zh-CN"/>
              </w:rPr>
            </w:pPr>
          </w:p>
          <w:p w14:paraId="03122676" w14:textId="77777777" w:rsidR="00692C99" w:rsidRDefault="00692C99" w:rsidP="00126FF8">
            <w:pPr>
              <w:spacing w:line="269" w:lineRule="auto"/>
              <w:rPr>
                <w:lang w:eastAsia="zh-CN"/>
              </w:rPr>
            </w:pPr>
          </w:p>
          <w:p w14:paraId="6A5A2793" w14:textId="77777777" w:rsidR="00692C99" w:rsidRDefault="00692C99" w:rsidP="00126FF8">
            <w:pPr>
              <w:pStyle w:val="TableText"/>
              <w:spacing w:before="79" w:line="222" w:lineRule="auto"/>
              <w:ind w:left="265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8"/>
              </w:rPr>
              <w:t>发票信息</w:t>
            </w:r>
            <w:proofErr w:type="spellEnd"/>
          </w:p>
        </w:tc>
        <w:tc>
          <w:tcPr>
            <w:tcW w:w="7606" w:type="dxa"/>
            <w:gridSpan w:val="6"/>
          </w:tcPr>
          <w:p w14:paraId="1FAD20C7" w14:textId="77777777" w:rsidR="00692C99" w:rsidRDefault="00692C99" w:rsidP="00126FF8">
            <w:pPr>
              <w:pStyle w:val="TableText"/>
              <w:spacing w:before="153" w:line="222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□增值税普票□增值税专票</w:t>
            </w:r>
          </w:p>
          <w:p w14:paraId="4FCF2BC3" w14:textId="77777777" w:rsidR="00692C99" w:rsidRDefault="00692C99" w:rsidP="00126FF8">
            <w:pPr>
              <w:pStyle w:val="TableText"/>
              <w:spacing w:before="178" w:line="221" w:lineRule="auto"/>
              <w:ind w:left="124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单位名称</w:t>
            </w:r>
            <w:proofErr w:type="spellEnd"/>
            <w:r>
              <w:rPr>
                <w:spacing w:val="-5"/>
              </w:rPr>
              <w:t>：</w:t>
            </w:r>
          </w:p>
          <w:p w14:paraId="59CEBDE4" w14:textId="77777777" w:rsidR="00692C99" w:rsidRDefault="00692C99" w:rsidP="00126FF8">
            <w:pPr>
              <w:pStyle w:val="TableText"/>
              <w:spacing w:before="181" w:line="222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税号</w:t>
            </w:r>
            <w:proofErr w:type="spellEnd"/>
            <w:r>
              <w:rPr>
                <w:spacing w:val="-6"/>
              </w:rPr>
              <w:t>：</w:t>
            </w:r>
          </w:p>
        </w:tc>
      </w:tr>
      <w:tr w:rsidR="00692C99" w14:paraId="30B980E6" w14:textId="77777777" w:rsidTr="00126FF8">
        <w:trPr>
          <w:trHeight w:val="576"/>
        </w:trPr>
        <w:tc>
          <w:tcPr>
            <w:tcW w:w="1457" w:type="dxa"/>
          </w:tcPr>
          <w:p w14:paraId="1FF2F0AC" w14:textId="77777777" w:rsidR="00692C99" w:rsidRDefault="00692C99" w:rsidP="00126FF8">
            <w:pPr>
              <w:pStyle w:val="TableText"/>
              <w:spacing w:before="169" w:line="223" w:lineRule="auto"/>
              <w:ind w:left="256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6"/>
              </w:rPr>
              <w:t>联系方式</w:t>
            </w:r>
            <w:proofErr w:type="spellEnd"/>
          </w:p>
        </w:tc>
        <w:tc>
          <w:tcPr>
            <w:tcW w:w="7606" w:type="dxa"/>
            <w:gridSpan w:val="6"/>
          </w:tcPr>
          <w:p w14:paraId="4607B50D" w14:textId="77777777" w:rsidR="00692C99" w:rsidRDefault="00692C99" w:rsidP="00126FF8">
            <w:pPr>
              <w:pStyle w:val="TableText"/>
              <w:spacing w:before="170" w:line="220" w:lineRule="auto"/>
              <w:jc w:val="right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联系人：</w:t>
            </w:r>
            <w:proofErr w:type="gramStart"/>
            <w:r>
              <w:rPr>
                <w:spacing w:val="-7"/>
                <w:lang w:eastAsia="zh-CN"/>
              </w:rPr>
              <w:t>郑占根</w:t>
            </w:r>
            <w:proofErr w:type="gramEnd"/>
            <w:r>
              <w:rPr>
                <w:spacing w:val="42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电话：</w:t>
            </w:r>
            <w:r>
              <w:rPr>
                <w:spacing w:val="-7"/>
                <w:lang w:eastAsia="zh-CN"/>
              </w:rPr>
              <w:t>027－8822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3758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手机：</w:t>
            </w:r>
            <w:r>
              <w:rPr>
                <w:spacing w:val="-7"/>
                <w:lang w:eastAsia="zh-CN"/>
              </w:rPr>
              <w:t>177864</w:t>
            </w:r>
            <w:r>
              <w:rPr>
                <w:spacing w:val="-8"/>
                <w:lang w:eastAsia="zh-CN"/>
              </w:rPr>
              <w:t>73317（</w:t>
            </w:r>
            <w:proofErr w:type="gramStart"/>
            <w:r>
              <w:rPr>
                <w:spacing w:val="-8"/>
                <w:lang w:eastAsia="zh-CN"/>
              </w:rPr>
              <w:t>微信同</w:t>
            </w:r>
            <w:proofErr w:type="gramEnd"/>
            <w:r>
              <w:rPr>
                <w:spacing w:val="-8"/>
                <w:lang w:eastAsia="zh-CN"/>
              </w:rPr>
              <w:t>号）</w:t>
            </w:r>
          </w:p>
        </w:tc>
      </w:tr>
    </w:tbl>
    <w:p w14:paraId="700577D7" w14:textId="5321A66F" w:rsidR="00C65B2C" w:rsidRDefault="00692C99" w:rsidP="00692C99">
      <w:pPr>
        <w:pStyle w:val="af2"/>
        <w:spacing w:before="174" w:line="330" w:lineRule="auto"/>
        <w:ind w:left="113" w:right="101" w:firstLine="644"/>
        <w:rPr>
          <w:rFonts w:hint="eastAsia"/>
          <w:lang w:eastAsia="zh-CN"/>
        </w:rPr>
      </w:pPr>
      <w:r>
        <w:rPr>
          <w:spacing w:val="18"/>
          <w:lang w:eastAsia="zh-CN"/>
        </w:rPr>
        <w:t>注：每期培训班限额，请将电子版报名表发送</w:t>
      </w:r>
      <w:proofErr w:type="gramStart"/>
      <w:r>
        <w:rPr>
          <w:spacing w:val="18"/>
          <w:lang w:eastAsia="zh-CN"/>
        </w:rPr>
        <w:t>至协会</w:t>
      </w:r>
      <w:proofErr w:type="gramEnd"/>
      <w:r>
        <w:rPr>
          <w:spacing w:val="18"/>
          <w:lang w:eastAsia="zh-CN"/>
        </w:rPr>
        <w:t>邮箱</w:t>
      </w:r>
      <w:proofErr w:type="spellStart"/>
      <w:r>
        <w:rPr>
          <w:rFonts w:ascii="Times New Roman" w:eastAsia="Times New Roman" w:hAnsi="Times New Roman" w:cs="Times New Roman"/>
          <w:spacing w:val="-2"/>
          <w:lang w:eastAsia="zh-CN"/>
        </w:rPr>
        <w:t>huiyuan</w:t>
      </w:r>
      <w:proofErr w:type="spellEnd"/>
      <w:r>
        <w:rPr>
          <w:spacing w:val="-2"/>
          <w:lang w:eastAsia="zh-CN"/>
        </w:rPr>
        <w:t>＠</w:t>
      </w:r>
      <w:r>
        <w:fldChar w:fldCharType="begin"/>
      </w:r>
      <w:r>
        <w:rPr>
          <w:lang w:eastAsia="zh-CN"/>
        </w:rPr>
        <w:instrText xml:space="preserve"> HYPERLINK "hbsjn.org.cn" </w:instrText>
      </w:r>
      <w:r>
        <w:fldChar w:fldCharType="separate"/>
      </w:r>
      <w:proofErr w:type="spellStart"/>
      <w:r>
        <w:rPr>
          <w:rFonts w:ascii="Times New Roman" w:eastAsia="Times New Roman" w:hAnsi="Times New Roman" w:cs="Times New Roman"/>
          <w:spacing w:val="-2"/>
          <w:lang w:eastAsia="zh-CN"/>
        </w:rPr>
        <w:t>hbsjn.org.cn</w:t>
      </w:r>
      <w:proofErr w:type="spellEnd"/>
      <w:r>
        <w:rPr>
          <w:rFonts w:ascii="Times New Roman" w:eastAsia="Times New Roman" w:hAnsi="Times New Roman" w:cs="Times New Roman"/>
          <w:spacing w:val="-2"/>
        </w:rPr>
        <w:fldChar w:fldCharType="end"/>
      </w:r>
      <w:r>
        <w:rPr>
          <w:rFonts w:ascii="Times New Roman" w:eastAsia="宋体" w:hAnsi="Times New Roman" w:cs="Times New Roman" w:hint="eastAsia"/>
          <w:spacing w:val="-2"/>
          <w:lang w:eastAsia="zh-CN"/>
        </w:rPr>
        <w:t>。</w:t>
      </w:r>
    </w:p>
    <w:sectPr w:rsidR="00C65B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1502" w14:textId="77777777" w:rsidR="005425B1" w:rsidRDefault="005425B1" w:rsidP="00692C99">
      <w:pPr>
        <w:rPr>
          <w:rFonts w:hint="eastAsia"/>
        </w:rPr>
      </w:pPr>
      <w:r>
        <w:separator/>
      </w:r>
    </w:p>
  </w:endnote>
  <w:endnote w:type="continuationSeparator" w:id="0">
    <w:p w14:paraId="1618136A" w14:textId="77777777" w:rsidR="005425B1" w:rsidRDefault="005425B1" w:rsidP="00692C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1B6A" w14:textId="77777777" w:rsidR="00692C99" w:rsidRDefault="00692C99">
    <w:pPr>
      <w:spacing w:line="233" w:lineRule="auto"/>
      <w:ind w:left="7701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 7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B467" w14:textId="77777777" w:rsidR="005425B1" w:rsidRDefault="005425B1" w:rsidP="00692C99">
      <w:pPr>
        <w:rPr>
          <w:rFonts w:hint="eastAsia"/>
        </w:rPr>
      </w:pPr>
      <w:r>
        <w:separator/>
      </w:r>
    </w:p>
  </w:footnote>
  <w:footnote w:type="continuationSeparator" w:id="0">
    <w:p w14:paraId="0220C8A6" w14:textId="77777777" w:rsidR="005425B1" w:rsidRDefault="005425B1" w:rsidP="00692C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5D8"/>
    <w:rsid w:val="000A762B"/>
    <w:rsid w:val="004A5584"/>
    <w:rsid w:val="004A685C"/>
    <w:rsid w:val="005425B1"/>
    <w:rsid w:val="00692C99"/>
    <w:rsid w:val="00C65B2C"/>
    <w:rsid w:val="00D375D8"/>
    <w:rsid w:val="00D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E2FF47-99A4-406B-9073-66BEF22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9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7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5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5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5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5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5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5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5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5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75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5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5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75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2C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2C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2C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2C99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692C99"/>
    <w:rPr>
      <w:rFonts w:ascii="仿宋" w:eastAsia="仿宋" w:hAnsi="仿宋" w:cs="仿宋"/>
      <w:sz w:val="31"/>
      <w:szCs w:val="31"/>
    </w:rPr>
  </w:style>
  <w:style w:type="character" w:customStyle="1" w:styleId="af3">
    <w:name w:val="正文文本 字符"/>
    <w:basedOn w:val="a0"/>
    <w:link w:val="af2"/>
    <w:semiHidden/>
    <w:rsid w:val="00692C99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692C9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92C99"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2026-04-02T03:28:00Z</dcterms:created>
  <dcterms:modified xsi:type="dcterms:W3CDTF">2026-04-02T03:29:00Z</dcterms:modified>
</cp:coreProperties>
</file>